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8B2B3D" w:rsidTr="00E573EA">
        <w:trPr>
          <w:trHeight w:val="2050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Participant information: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2948C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School Swimming Award 6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Time available:    30min                        Age range:       KS2  (Yr4)                Number of Swimmers:       12         </w:t>
            </w: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A4343" w:rsidRPr="008B2B3D" w:rsidRDefault="00FA434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Pull buoys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Health &amp; Safety checks (Tick when satisfactory)</w:t>
            </w: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Lifeguards Present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46"/>
        </w:trPr>
        <w:tc>
          <w:tcPr>
            <w:tcW w:w="4261" w:type="dxa"/>
            <w:gridSpan w:val="3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37B" w:rsidRPr="008B2B3D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2948C3" w:rsidRPr="008B2B3D" w:rsidRDefault="002948C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Rotation, Balance and coordination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 (By the end of the session swimmers will be able to……….)</w:t>
            </w:r>
          </w:p>
          <w:p w:rsidR="0057237B" w:rsidRPr="008B2B3D" w:rsidRDefault="002948C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Develop sculling</w:t>
            </w:r>
          </w:p>
          <w:p w:rsidR="00E573EA" w:rsidRPr="008B2B3D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Introduce</w:t>
            </w:r>
            <w:r w:rsidR="002948C3" w:rsidRPr="008B2B3D">
              <w:rPr>
                <w:rFonts w:ascii="Arial" w:hAnsi="Arial" w:cs="Arial"/>
                <w:sz w:val="24"/>
                <w:szCs w:val="24"/>
              </w:rPr>
              <w:t xml:space="preserve"> Handstands</w:t>
            </w: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948C3" w:rsidRPr="008B2B3D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B2B3D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>1.8m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485C3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4.7pt;margin-top:-36pt;width:373.4pt;height:105.5pt;z-index:251658240;mso-position-horizontal-relative:text;mso-position-vertical-relative:text" stroked="f">
            <v:textbox>
              <w:txbxContent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</w:p>
              </w:txbxContent>
            </v:textbox>
          </v:shape>
        </w:pic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/>
      </w:tblPr>
      <w:tblGrid>
        <w:gridCol w:w="2480"/>
        <w:gridCol w:w="4536"/>
        <w:gridCol w:w="3827"/>
      </w:tblGrid>
      <w:tr w:rsidR="003F5626" w:rsidRPr="008B2B3D" w:rsidTr="00ED2806">
        <w:trPr>
          <w:trHeight w:val="211"/>
        </w:trPr>
        <w:tc>
          <w:tcPr>
            <w:tcW w:w="2480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 for each practice</w:t>
            </w:r>
          </w:p>
        </w:tc>
        <w:tc>
          <w:tcPr>
            <w:tcW w:w="4536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Skill Practice </w:t>
            </w:r>
          </w:p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Skill Teaching Point</w:t>
            </w:r>
          </w:p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(What they think about)</w:t>
            </w:r>
          </w:p>
        </w:tc>
      </w:tr>
      <w:tr w:rsidR="003F5626" w:rsidRPr="008B2B3D" w:rsidTr="00ED2806">
        <w:trPr>
          <w:trHeight w:val="650"/>
        </w:trPr>
        <w:tc>
          <w:tcPr>
            <w:tcW w:w="2480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Entry </w:t>
            </w:r>
            <w:r w:rsidR="0057237B" w:rsidRPr="008B2B3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8B2B3D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1min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J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 xml:space="preserve">ump </w:t>
            </w:r>
            <w:r w:rsidRPr="008B2B3D">
              <w:rPr>
                <w:rFonts w:ascii="Arial" w:hAnsi="Arial" w:cs="Arial"/>
                <w:sz w:val="20"/>
                <w:szCs w:val="20"/>
              </w:rPr>
              <w:t>into pool</w:t>
            </w:r>
          </w:p>
        </w:tc>
        <w:tc>
          <w:tcPr>
            <w:tcW w:w="3827" w:type="dxa"/>
          </w:tcPr>
          <w:p w:rsidR="003F5626" w:rsidRPr="008B2B3D" w:rsidRDefault="003F562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Bend knees and push with both feet</w:t>
            </w:r>
          </w:p>
          <w:p w:rsidR="003F5626" w:rsidRPr="008B2B3D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57237B" w:rsidRPr="008B2B3D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8B2B3D" w:rsidTr="00ED2806">
        <w:trPr>
          <w:trHeight w:val="624"/>
        </w:trPr>
        <w:tc>
          <w:tcPr>
            <w:tcW w:w="2480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Warm up</w:t>
            </w:r>
            <w:r w:rsidR="0057237B" w:rsidRPr="008B2B3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948C3" w:rsidRPr="008B2B3D">
              <w:rPr>
                <w:rFonts w:ascii="Arial" w:hAnsi="Arial" w:cs="Arial"/>
                <w:sz w:val="20"/>
                <w:szCs w:val="20"/>
              </w:rPr>
              <w:t>ones &amp; twos</w:t>
            </w:r>
          </w:p>
          <w:p w:rsidR="00ED2806" w:rsidRPr="008B2B3D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6min</w:t>
            </w:r>
          </w:p>
        </w:tc>
        <w:tc>
          <w:tcPr>
            <w:tcW w:w="4536" w:type="dxa"/>
          </w:tcPr>
          <w:p w:rsidR="0084314C" w:rsidRPr="008B2B3D" w:rsidRDefault="0084314C" w:rsidP="0084314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4314C" w:rsidRPr="008B2B3D" w:rsidRDefault="0084314C" w:rsidP="0084314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84314C" w:rsidP="0084314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 Perform 3</w:t>
            </w:r>
            <w:r w:rsidR="002948C3" w:rsidRPr="008B2B3D">
              <w:rPr>
                <w:rFonts w:ascii="Arial" w:hAnsi="Arial" w:cs="Arial"/>
                <w:sz w:val="20"/>
                <w:szCs w:val="20"/>
              </w:rPr>
              <w:t xml:space="preserve"> different jump</w:t>
            </w:r>
            <w:r w:rsidRPr="008B2B3D">
              <w:rPr>
                <w:rFonts w:ascii="Arial" w:hAnsi="Arial" w:cs="Arial"/>
                <w:sz w:val="20"/>
                <w:szCs w:val="20"/>
              </w:rPr>
              <w:t xml:space="preserve"> entries</w:t>
            </w:r>
          </w:p>
        </w:tc>
        <w:tc>
          <w:tcPr>
            <w:tcW w:w="3827" w:type="dxa"/>
          </w:tcPr>
          <w:p w:rsidR="003F5626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Star jump – make a star in the air and bring arms and legs together when entering water</w:t>
            </w: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Tuck Jump – bring knees up to chest</w:t>
            </w: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Keep back straight</w:t>
            </w: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Legs straight when entering water</w:t>
            </w:r>
          </w:p>
        </w:tc>
      </w:tr>
      <w:tr w:rsidR="003F5626" w:rsidRPr="008B2B3D" w:rsidTr="00ED2806">
        <w:trPr>
          <w:trHeight w:val="6358"/>
        </w:trPr>
        <w:tc>
          <w:tcPr>
            <w:tcW w:w="2480" w:type="dxa"/>
          </w:tcPr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 w:rsidR="00ED2806" w:rsidRPr="008B2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Practices</w:t>
            </w:r>
          </w:p>
          <w:p w:rsidR="00ED2806" w:rsidRPr="008B2B3D" w:rsidRDefault="00ED280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3F5626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4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All pupils</w:t>
            </w:r>
            <w:r w:rsidR="00B031FD" w:rsidRPr="008B2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3mins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5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5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2948C3" w:rsidP="00C673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  <w:u w:val="single"/>
              </w:rPr>
              <w:t>Reflection</w:t>
            </w:r>
            <w:r w:rsidR="003F5626" w:rsidRPr="008B2B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game</w:t>
            </w:r>
          </w:p>
          <w:p w:rsidR="003F5626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Swimmers in pairs, facing each other, staying opposite they must travel sideways using a sculling action with hands</w:t>
            </w: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Horizontal stationary scull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1FD" w:rsidRPr="008B2B3D">
              <w:rPr>
                <w:rFonts w:ascii="Arial" w:hAnsi="Arial" w:cs="Arial"/>
                <w:sz w:val="20"/>
                <w:szCs w:val="20"/>
              </w:rPr>
              <w:t>Head first sculling action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Feet first sculling</w:t>
            </w:r>
          </w:p>
        </w:tc>
        <w:tc>
          <w:tcPr>
            <w:tcW w:w="3827" w:type="dxa"/>
          </w:tcPr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8C3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Keep hands close to the body</w:t>
            </w:r>
          </w:p>
          <w:p w:rsidR="003F5626" w:rsidRPr="008B2B3D" w:rsidRDefault="002948C3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Sweep hands in and out just under the water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Body in a stretched floating position on back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Arms close to the body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Hands sweep in and out in a figure of eight (thumbs up – thumbs down)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Legs together toes pointed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Palms face towards feet – fingertips face up towards surface of water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Keep head back looking up at ceiling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Finger tips point towards pool floor 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Palms face backwards towards head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8B2B3D" w:rsidTr="00ED2806">
        <w:trPr>
          <w:trHeight w:val="1055"/>
        </w:trPr>
        <w:tc>
          <w:tcPr>
            <w:tcW w:w="2480" w:type="dxa"/>
          </w:tcPr>
          <w:p w:rsidR="003F5626" w:rsidRPr="008B2B3D" w:rsidRDefault="0057237B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3F5626" w:rsidRPr="008B2B3D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8B2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B031FD" w:rsidRPr="008B2B3D">
              <w:rPr>
                <w:rFonts w:ascii="Arial" w:hAnsi="Arial" w:cs="Arial"/>
                <w:b/>
                <w:sz w:val="20"/>
                <w:szCs w:val="20"/>
              </w:rPr>
              <w:t>all pupils together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4536" w:type="dxa"/>
          </w:tcPr>
          <w:p w:rsidR="00ED2806" w:rsidRPr="008B2B3D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Pr="008B2B3D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626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Treading Water</w:t>
            </w:r>
          </w:p>
          <w:p w:rsidR="00B031FD" w:rsidRPr="008B2B3D" w:rsidRDefault="00B031FD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Treading water rotating clockwise and then </w:t>
            </w:r>
          </w:p>
          <w:p w:rsidR="00B031FD" w:rsidRPr="008B2B3D" w:rsidRDefault="00B031FD" w:rsidP="00C673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anticlockwise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57237B" w:rsidP="00B031FD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Keep body </w:t>
            </w:r>
            <w:r w:rsidR="00B031FD" w:rsidRPr="008B2B3D">
              <w:rPr>
                <w:rFonts w:ascii="Arial" w:hAnsi="Arial" w:cs="Arial"/>
                <w:sz w:val="20"/>
                <w:szCs w:val="20"/>
              </w:rPr>
              <w:t>in a upright position</w:t>
            </w:r>
          </w:p>
          <w:p w:rsidR="00B031FD" w:rsidRPr="008B2B3D" w:rsidRDefault="00B031FD" w:rsidP="00B031FD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Scull with hands </w:t>
            </w:r>
          </w:p>
          <w:p w:rsidR="00B031FD" w:rsidRPr="008B2B3D" w:rsidRDefault="00B031FD" w:rsidP="00B031FD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Using a breaststroke kick or flutter kick</w:t>
            </w:r>
          </w:p>
        </w:tc>
      </w:tr>
      <w:tr w:rsidR="003F5626" w:rsidRPr="008B2B3D" w:rsidTr="00ED2806">
        <w:trPr>
          <w:trHeight w:val="57"/>
        </w:trPr>
        <w:tc>
          <w:tcPr>
            <w:tcW w:w="2480" w:type="dxa"/>
          </w:tcPr>
          <w:p w:rsidR="003F5626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8B2B3D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1min</w:t>
            </w: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8B2B3D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4536" w:type="dxa"/>
          </w:tcPr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8B2B3D" w:rsidRDefault="0057237B" w:rsidP="00C67342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8B2B3D" w:rsidRDefault="003F5626" w:rsidP="00C67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76" w:rsidRDefault="00E93F76" w:rsidP="00775700">
      <w:pPr>
        <w:spacing w:after="0" w:line="240" w:lineRule="auto"/>
      </w:pPr>
      <w:r>
        <w:separator/>
      </w:r>
    </w:p>
  </w:endnote>
  <w:endnote w:type="continuationSeparator" w:id="0">
    <w:p w:rsidR="00E93F76" w:rsidRDefault="00E93F76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76" w:rsidRDefault="00E93F76" w:rsidP="00775700">
      <w:pPr>
        <w:spacing w:after="0" w:line="240" w:lineRule="auto"/>
      </w:pPr>
      <w:r>
        <w:separator/>
      </w:r>
    </w:p>
  </w:footnote>
  <w:footnote w:type="continuationSeparator" w:id="0">
    <w:p w:rsidR="00E93F76" w:rsidRDefault="00E93F76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1269E9"/>
    <w:rsid w:val="002948C3"/>
    <w:rsid w:val="003F5626"/>
    <w:rsid w:val="00485C3B"/>
    <w:rsid w:val="0057237B"/>
    <w:rsid w:val="00775700"/>
    <w:rsid w:val="008055E9"/>
    <w:rsid w:val="0084314C"/>
    <w:rsid w:val="00893F49"/>
    <w:rsid w:val="008B2B3D"/>
    <w:rsid w:val="00901B9B"/>
    <w:rsid w:val="00975E86"/>
    <w:rsid w:val="00B031FD"/>
    <w:rsid w:val="00B935A8"/>
    <w:rsid w:val="00BF577F"/>
    <w:rsid w:val="00D16B23"/>
    <w:rsid w:val="00D564CF"/>
    <w:rsid w:val="00DB026D"/>
    <w:rsid w:val="00E573EA"/>
    <w:rsid w:val="00E93F76"/>
    <w:rsid w:val="00ED2806"/>
    <w:rsid w:val="00EE0234"/>
    <w:rsid w:val="00F00740"/>
    <w:rsid w:val="00FA434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Windows User</cp:lastModifiedBy>
  <cp:revision>4</cp:revision>
  <cp:lastPrinted>2014-10-21T11:16:00Z</cp:lastPrinted>
  <dcterms:created xsi:type="dcterms:W3CDTF">2015-09-04T09:21:00Z</dcterms:created>
  <dcterms:modified xsi:type="dcterms:W3CDTF">2015-09-07T08:32:00Z</dcterms:modified>
</cp:coreProperties>
</file>